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P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5A8" w:rsidRDefault="005935A8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A8" w:rsidRDefault="005935A8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1767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2B76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5935A8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5A8" w:rsidRDefault="005935A8" w:rsidP="00FB6EF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6EF1" w:rsidRPr="005935A8" w:rsidRDefault="00617671" w:rsidP="00FB6EF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4B07">
        <w:rPr>
          <w:rFonts w:ascii="Times New Roman" w:hAnsi="Times New Roman" w:cs="Times New Roman"/>
          <w:sz w:val="28"/>
          <w:szCs w:val="28"/>
        </w:rPr>
        <w:t>17 октября</w:t>
      </w:r>
      <w:r w:rsidR="005935A8">
        <w:rPr>
          <w:rFonts w:ascii="Times New Roman" w:hAnsi="Times New Roman" w:cs="Times New Roman"/>
          <w:sz w:val="28"/>
          <w:szCs w:val="28"/>
        </w:rPr>
        <w:t xml:space="preserve"> 2019 года                               № </w:t>
      </w:r>
      <w:r w:rsidR="005D4B07">
        <w:rPr>
          <w:rFonts w:ascii="Times New Roman" w:hAnsi="Times New Roman" w:cs="Times New Roman"/>
          <w:sz w:val="28"/>
          <w:szCs w:val="28"/>
        </w:rPr>
        <w:t>44 - А</w:t>
      </w:r>
    </w:p>
    <w:p w:rsidR="00740F27" w:rsidRPr="005935A8" w:rsidRDefault="00740F27" w:rsidP="00740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0DF" w:rsidRPr="005935A8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Перечня </w:t>
      </w:r>
      <w:r w:rsidR="00BA7690" w:rsidRPr="005935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объектов</w:t>
      </w:r>
    </w:p>
    <w:p w:rsidR="005D10DF" w:rsidRPr="005935A8" w:rsidRDefault="00BA7690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отношении которых планируется</w:t>
      </w:r>
    </w:p>
    <w:p w:rsidR="00BA7690" w:rsidRPr="005935A8" w:rsidRDefault="00BA7690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заключение концессионных</w:t>
      </w:r>
    </w:p>
    <w:p w:rsidR="00BA7690" w:rsidRPr="005D10DF" w:rsidRDefault="00BA7690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соглашений</w:t>
      </w:r>
    </w:p>
    <w:p w:rsidR="005D10DF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5D10DF" w:rsidP="00735B8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ч.3 статьи 4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Федерального закона от 2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июля 200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-ФЗ «О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концессионных соглашениях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»,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Уставом Администрации </w:t>
      </w:r>
      <w:r w:rsidR="006176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Новосельского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</w:t>
      </w:r>
      <w:r w:rsidR="006176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дминистрация </w:t>
      </w:r>
      <w:r w:rsidR="006176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Новосельского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</w:p>
    <w:p w:rsidR="005D10DF" w:rsidRDefault="005D10DF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5935A8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5935A8" w:rsidRDefault="005935A8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5D10DF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5D4B0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Перечень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объектов, </w:t>
      </w:r>
      <w:r w:rsidR="00BA7690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находящихся в собственности </w:t>
      </w:r>
      <w:r w:rsidR="00735B83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6176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Новосельского</w:t>
      </w:r>
      <w:r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Смоленской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области,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отношении которых планируется заключение концессионных соглашений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согласно Приложению.</w:t>
      </w:r>
    </w:p>
    <w:p w:rsidR="005D10DF" w:rsidRDefault="005D4B07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Опубликовать настоящее постановление в  газете «Сельская правда»  и разместить на официальном сайте Администрации </w:t>
      </w:r>
      <w:r w:rsidR="006176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Новосельского</w:t>
      </w:r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 в информационно-телеко</w:t>
      </w:r>
      <w:r w:rsidR="006176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ммуникационной сети «Интернет» (</w:t>
      </w:r>
      <w:r w:rsidR="00617671" w:rsidRPr="006176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novosel.smol-ray.ru</w:t>
      </w:r>
      <w:r w:rsidR="00B92594">
        <w:rPr>
          <w:rFonts w:ascii="Times New Roman" w:hAnsi="Times New Roman" w:cs="Times New Roman"/>
          <w:sz w:val="28"/>
          <w:szCs w:val="28"/>
        </w:rPr>
        <w:t>)</w:t>
      </w:r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2491" w:rsidRPr="007A2491" w:rsidRDefault="007A2491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5D4B0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Настоящее постановление вступает в силу</w:t>
      </w:r>
      <w:r w:rsidR="000C73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3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момента его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подписания.</w:t>
      </w:r>
    </w:p>
    <w:p w:rsidR="005D10DF" w:rsidRPr="005D10DF" w:rsidRDefault="007A2491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D4B0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Контроль за исполнением настоящего постановления оставляю за собой.</w:t>
      </w:r>
    </w:p>
    <w:p w:rsidR="007F575C" w:rsidRDefault="007F575C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5B83" w:rsidRDefault="00735B83" w:rsidP="005D10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2CA0" w:rsidRPr="005A2CAF" w:rsidRDefault="004D2CA0" w:rsidP="005D10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617671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F75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76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7671">
        <w:rPr>
          <w:rFonts w:ascii="Times New Roman" w:hAnsi="Times New Roman" w:cs="Times New Roman"/>
          <w:b/>
          <w:sz w:val="28"/>
          <w:szCs w:val="28"/>
        </w:rPr>
        <w:t>И.П.Андреюшкин</w:t>
      </w:r>
    </w:p>
    <w:p w:rsidR="00BA7690" w:rsidRDefault="00375584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35B83" w:rsidTr="00B10BCD">
        <w:tc>
          <w:tcPr>
            <w:tcW w:w="5097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098" w:type="dxa"/>
          </w:tcPr>
          <w:p w:rsidR="00735B83" w:rsidRPr="008C0FD8" w:rsidRDefault="00735B83" w:rsidP="00735B83">
            <w:pPr>
              <w:pStyle w:val="a7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</w:t>
            </w:r>
          </w:p>
        </w:tc>
      </w:tr>
      <w:tr w:rsidR="00735B83" w:rsidTr="00B10BCD">
        <w:tc>
          <w:tcPr>
            <w:tcW w:w="5097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098" w:type="dxa"/>
          </w:tcPr>
          <w:p w:rsidR="00735B83" w:rsidRPr="008C0FD8" w:rsidRDefault="00735B83" w:rsidP="00735B83">
            <w:pPr>
              <w:pStyle w:val="a7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Постановлением Администрации </w:t>
            </w:r>
            <w:r w:rsidR="00617671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Новосельского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 области</w:t>
            </w:r>
          </w:p>
          <w:p w:rsidR="00735B83" w:rsidRPr="008C0FD8" w:rsidRDefault="00735B83" w:rsidP="005D4B07">
            <w:pPr>
              <w:pStyle w:val="a7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5D4B07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17 октября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2019 г. № </w:t>
            </w:r>
            <w:r w:rsidR="005D4B07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44-А</w:t>
            </w:r>
          </w:p>
        </w:tc>
      </w:tr>
    </w:tbl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A2491" w:rsidRPr="004828D5" w:rsidRDefault="007A2491" w:rsidP="00B10BCD">
      <w:pPr>
        <w:pStyle w:val="a7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5D10DF" w:rsidRPr="00D972B4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334131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объектов, находящихся в собственности </w:t>
      </w:r>
      <w:r w:rsidR="00D972B4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5D4B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176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Новосельского</w:t>
      </w: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="00334131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 отношении которых планируется заключение концессионных соглашений</w:t>
      </w:r>
    </w:p>
    <w:p w:rsidR="00B10BCD" w:rsidRDefault="00B10BCD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9"/>
        <w:tblW w:w="10385" w:type="dxa"/>
        <w:jc w:val="center"/>
        <w:tblInd w:w="-714" w:type="dxa"/>
        <w:tblLayout w:type="fixed"/>
        <w:tblLook w:val="04A0"/>
      </w:tblPr>
      <w:tblGrid>
        <w:gridCol w:w="846"/>
        <w:gridCol w:w="3095"/>
        <w:gridCol w:w="2551"/>
        <w:gridCol w:w="1701"/>
        <w:gridCol w:w="2192"/>
      </w:tblGrid>
      <w:tr w:rsidR="005D4B07" w:rsidRPr="001F7DD7" w:rsidTr="005D4B07">
        <w:trPr>
          <w:jc w:val="center"/>
        </w:trPr>
        <w:tc>
          <w:tcPr>
            <w:tcW w:w="846" w:type="dxa"/>
          </w:tcPr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95" w:type="dxa"/>
          </w:tcPr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551" w:type="dxa"/>
          </w:tcPr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1701" w:type="dxa"/>
          </w:tcPr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Год</w:t>
            </w:r>
          </w:p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ввода в эксплуатацию</w:t>
            </w:r>
          </w:p>
        </w:tc>
        <w:tc>
          <w:tcPr>
            <w:tcW w:w="2192" w:type="dxa"/>
          </w:tcPr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Характеристика</w:t>
            </w:r>
          </w:p>
          <w:p w:rsidR="005D4B07" w:rsidRPr="001F7DD7" w:rsidRDefault="005D4B07" w:rsidP="005D4B07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F7DD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</w:tr>
      <w:tr w:rsidR="005D4B07" w:rsidRPr="001F7DD7" w:rsidTr="005D4B07">
        <w:trPr>
          <w:jc w:val="center"/>
        </w:trPr>
        <w:tc>
          <w:tcPr>
            <w:tcW w:w="846" w:type="dxa"/>
          </w:tcPr>
          <w:p w:rsidR="005D4B07" w:rsidRPr="001F7DD7" w:rsidRDefault="005D4B07" w:rsidP="005D4B07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vAlign w:val="center"/>
          </w:tcPr>
          <w:p w:rsidR="005D4B07" w:rsidRPr="00FB6FEA" w:rsidRDefault="005D4B07" w:rsidP="0046637F">
            <w:pPr>
              <w:ind w:left="27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Система водоснабжения</w:t>
            </w:r>
          </w:p>
          <w:p w:rsidR="005D4B07" w:rsidRPr="00FB6FEA" w:rsidRDefault="005D4B07" w:rsidP="0046637F">
            <w:pPr>
              <w:ind w:left="27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д. Верховье Смоленского района</w:t>
            </w:r>
          </w:p>
          <w:p w:rsidR="005D4B07" w:rsidRPr="00FB6FEA" w:rsidRDefault="005D4B07" w:rsidP="0046637F">
            <w:pPr>
              <w:ind w:left="27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Смоленской области протяженностью</w:t>
            </w:r>
          </w:p>
          <w:p w:rsidR="005D4B07" w:rsidRPr="00FB6FEA" w:rsidRDefault="005D4B07" w:rsidP="0046637F">
            <w:pPr>
              <w:ind w:left="27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- водопроводная сеть протяженностью</w:t>
            </w:r>
          </w:p>
          <w:p w:rsidR="005D4B07" w:rsidRPr="00FB6FEA" w:rsidRDefault="005D4B07" w:rsidP="0046637F">
            <w:pPr>
              <w:ind w:left="27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- артезианская скважина №1;</w:t>
            </w:r>
          </w:p>
          <w:p w:rsidR="005D4B07" w:rsidRPr="00FB6FEA" w:rsidRDefault="005D4B07" w:rsidP="0046637F">
            <w:pPr>
              <w:ind w:left="27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- артезианская скважина №2</w:t>
            </w:r>
          </w:p>
        </w:tc>
        <w:tc>
          <w:tcPr>
            <w:tcW w:w="2551" w:type="dxa"/>
            <w:vAlign w:val="center"/>
          </w:tcPr>
          <w:p w:rsidR="005D4B07" w:rsidRPr="00FB6FEA" w:rsidRDefault="005D4B07" w:rsidP="0046637F">
            <w:pPr>
              <w:ind w:left="39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Смоленская область, Смоленский район, Новосельское с/п,</w:t>
            </w:r>
          </w:p>
          <w:p w:rsidR="005D4B07" w:rsidRPr="00FB6FEA" w:rsidRDefault="005D4B07" w:rsidP="0046637F">
            <w:pPr>
              <w:ind w:left="39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д. Верховье</w:t>
            </w:r>
          </w:p>
        </w:tc>
        <w:tc>
          <w:tcPr>
            <w:tcW w:w="1701" w:type="dxa"/>
            <w:vAlign w:val="center"/>
          </w:tcPr>
          <w:p w:rsidR="005D4B07" w:rsidRPr="00FB6FEA" w:rsidRDefault="005D4B07" w:rsidP="0046637F">
            <w:pPr>
              <w:ind w:left="-42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192" w:type="dxa"/>
          </w:tcPr>
          <w:p w:rsidR="005D4B07" w:rsidRDefault="005D4B07" w:rsidP="0046637F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5D4B07" w:rsidRPr="00392D1E" w:rsidRDefault="005D4B07" w:rsidP="0046637F"/>
          <w:p w:rsidR="005D4B07" w:rsidRPr="00392D1E" w:rsidRDefault="005D4B07" w:rsidP="0046637F"/>
          <w:p w:rsidR="005D4B07" w:rsidRDefault="005D4B07" w:rsidP="0046637F"/>
          <w:p w:rsidR="005D4B07" w:rsidRDefault="005D4B07" w:rsidP="0046637F"/>
          <w:p w:rsidR="005D4B07" w:rsidRDefault="005D4B07" w:rsidP="0046637F"/>
          <w:p w:rsidR="005D4B07" w:rsidRPr="00392D1E" w:rsidRDefault="005D4B07" w:rsidP="004663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2D1E">
              <w:rPr>
                <w:rFonts w:cs="Times New Roman"/>
                <w:sz w:val="28"/>
                <w:szCs w:val="28"/>
              </w:rPr>
              <w:t>3515,0 м.п.</w:t>
            </w:r>
          </w:p>
        </w:tc>
      </w:tr>
      <w:tr w:rsidR="005D4B07" w:rsidRPr="001F7DD7" w:rsidTr="005D4B07">
        <w:trPr>
          <w:jc w:val="center"/>
        </w:trPr>
        <w:tc>
          <w:tcPr>
            <w:tcW w:w="846" w:type="dxa"/>
          </w:tcPr>
          <w:p w:rsidR="005D4B07" w:rsidRPr="001F7DD7" w:rsidRDefault="005D4B07" w:rsidP="005D4B07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</w:tcPr>
          <w:p w:rsidR="005D4B07" w:rsidRPr="00FB6FEA" w:rsidRDefault="005D4B07" w:rsidP="0046637F">
            <w:pPr>
              <w:ind w:left="27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Система водоснабжения</w:t>
            </w:r>
          </w:p>
          <w:p w:rsidR="005D4B07" w:rsidRPr="00FB6FEA" w:rsidRDefault="005D4B07" w:rsidP="0046637F">
            <w:pPr>
              <w:ind w:left="27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 xml:space="preserve">д. Верховье Смоленского района Смоленской области протяженностью сетей </w:t>
            </w:r>
          </w:p>
          <w:p w:rsidR="005D4B07" w:rsidRPr="001F7DD7" w:rsidRDefault="005D4B07" w:rsidP="0046637F">
            <w:pPr>
              <w:pStyle w:val="a7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 xml:space="preserve">- водопроводная сеть протяженностью </w:t>
            </w:r>
          </w:p>
        </w:tc>
        <w:tc>
          <w:tcPr>
            <w:tcW w:w="2551" w:type="dxa"/>
            <w:vAlign w:val="center"/>
          </w:tcPr>
          <w:p w:rsidR="005D4B07" w:rsidRPr="00FB6FEA" w:rsidRDefault="005D4B07" w:rsidP="0046637F">
            <w:pPr>
              <w:ind w:left="39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Смоленская область. Смоленский район, Новосельское с/п, д. Верховье</w:t>
            </w:r>
          </w:p>
        </w:tc>
        <w:tc>
          <w:tcPr>
            <w:tcW w:w="1701" w:type="dxa"/>
            <w:vAlign w:val="center"/>
          </w:tcPr>
          <w:p w:rsidR="005D4B07" w:rsidRPr="00FB6FEA" w:rsidRDefault="005D4B07" w:rsidP="0046637F">
            <w:pPr>
              <w:ind w:left="-42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B6FEA">
              <w:rPr>
                <w:rFonts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192" w:type="dxa"/>
          </w:tcPr>
          <w:p w:rsidR="005D4B07" w:rsidRDefault="005D4B07" w:rsidP="0046637F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5D4B07" w:rsidRPr="00392D1E" w:rsidRDefault="005D4B07" w:rsidP="0046637F"/>
          <w:p w:rsidR="005D4B07" w:rsidRDefault="005D4B07" w:rsidP="0046637F"/>
          <w:p w:rsidR="005D4B07" w:rsidRDefault="005D4B07" w:rsidP="0046637F"/>
          <w:p w:rsidR="005D4B07" w:rsidRPr="00392D1E" w:rsidRDefault="005D4B07" w:rsidP="0046637F">
            <w:pPr>
              <w:ind w:firstLine="318"/>
              <w:jc w:val="center"/>
              <w:rPr>
                <w:rFonts w:cs="Times New Roman"/>
                <w:sz w:val="28"/>
                <w:szCs w:val="28"/>
              </w:rPr>
            </w:pPr>
            <w:r w:rsidRPr="00392D1E">
              <w:rPr>
                <w:rFonts w:cs="Times New Roman"/>
                <w:sz w:val="28"/>
                <w:szCs w:val="28"/>
              </w:rPr>
              <w:t>4300,0 м.п.</w:t>
            </w:r>
          </w:p>
        </w:tc>
      </w:tr>
    </w:tbl>
    <w:p w:rsidR="00B10BCD" w:rsidRPr="004828D5" w:rsidRDefault="00B10BCD" w:rsidP="00EE7352">
      <w:pPr>
        <w:pStyle w:val="a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sectPr w:rsidR="00B10BCD" w:rsidRPr="004828D5" w:rsidSect="00F73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88" w:rsidRDefault="00B96388" w:rsidP="00797290">
      <w:r>
        <w:separator/>
      </w:r>
    </w:p>
  </w:endnote>
  <w:endnote w:type="continuationSeparator" w:id="1">
    <w:p w:rsidR="00B96388" w:rsidRDefault="00B96388" w:rsidP="0079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42" w:rsidRDefault="00F7314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42" w:rsidRDefault="00F7314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42" w:rsidRDefault="00F7314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88" w:rsidRDefault="00B96388" w:rsidP="00797290">
      <w:r>
        <w:separator/>
      </w:r>
    </w:p>
  </w:footnote>
  <w:footnote w:type="continuationSeparator" w:id="1">
    <w:p w:rsidR="00B96388" w:rsidRDefault="00B96388" w:rsidP="00797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A7" w:rsidRDefault="009E7726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129A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117037"/>
      <w:docPartObj>
        <w:docPartGallery w:val="Page Numbers (Top of Page)"/>
        <w:docPartUnique/>
      </w:docPartObj>
    </w:sdtPr>
    <w:sdtContent>
      <w:p w:rsidR="00F73142" w:rsidRDefault="009E7726">
        <w:pPr>
          <w:pStyle w:val="af1"/>
          <w:jc w:val="center"/>
        </w:pPr>
        <w:r>
          <w:fldChar w:fldCharType="begin"/>
        </w:r>
        <w:r w:rsidR="00F73142">
          <w:instrText>PAGE   \* MERGEFORMAT</w:instrText>
        </w:r>
        <w:r>
          <w:fldChar w:fldCharType="separate"/>
        </w:r>
        <w:r w:rsidR="000C73B1">
          <w:rPr>
            <w:noProof/>
          </w:rPr>
          <w:t>2</w:t>
        </w:r>
        <w:r>
          <w:fldChar w:fldCharType="end"/>
        </w:r>
      </w:p>
    </w:sdtContent>
  </w:sdt>
  <w:p w:rsidR="00F129A7" w:rsidRDefault="00F129A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42" w:rsidRDefault="00F73142">
    <w:pPr>
      <w:pStyle w:val="af1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AB"/>
    <w:multiLevelType w:val="hybridMultilevel"/>
    <w:tmpl w:val="84DC56D2"/>
    <w:lvl w:ilvl="0" w:tplc="0CC8AFC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98D0DF56">
      <w:numFmt w:val="none"/>
      <w:lvlText w:val=""/>
      <w:lvlJc w:val="left"/>
      <w:pPr>
        <w:tabs>
          <w:tab w:val="num" w:pos="360"/>
        </w:tabs>
      </w:pPr>
    </w:lvl>
    <w:lvl w:ilvl="2" w:tplc="81CABAA4">
      <w:numFmt w:val="none"/>
      <w:lvlText w:val=""/>
      <w:lvlJc w:val="left"/>
      <w:pPr>
        <w:tabs>
          <w:tab w:val="num" w:pos="360"/>
        </w:tabs>
      </w:pPr>
    </w:lvl>
    <w:lvl w:ilvl="3" w:tplc="9D565A66">
      <w:numFmt w:val="none"/>
      <w:lvlText w:val=""/>
      <w:lvlJc w:val="left"/>
      <w:pPr>
        <w:tabs>
          <w:tab w:val="num" w:pos="360"/>
        </w:tabs>
      </w:pPr>
    </w:lvl>
    <w:lvl w:ilvl="4" w:tplc="67CA3C34">
      <w:numFmt w:val="none"/>
      <w:lvlText w:val=""/>
      <w:lvlJc w:val="left"/>
      <w:pPr>
        <w:tabs>
          <w:tab w:val="num" w:pos="360"/>
        </w:tabs>
      </w:pPr>
    </w:lvl>
    <w:lvl w:ilvl="5" w:tplc="27148416">
      <w:numFmt w:val="none"/>
      <w:lvlText w:val=""/>
      <w:lvlJc w:val="left"/>
      <w:pPr>
        <w:tabs>
          <w:tab w:val="num" w:pos="360"/>
        </w:tabs>
      </w:pPr>
    </w:lvl>
    <w:lvl w:ilvl="6" w:tplc="E7CE50D0">
      <w:numFmt w:val="none"/>
      <w:lvlText w:val=""/>
      <w:lvlJc w:val="left"/>
      <w:pPr>
        <w:tabs>
          <w:tab w:val="num" w:pos="360"/>
        </w:tabs>
      </w:pPr>
    </w:lvl>
    <w:lvl w:ilvl="7" w:tplc="AF8CFB00">
      <w:numFmt w:val="none"/>
      <w:lvlText w:val=""/>
      <w:lvlJc w:val="left"/>
      <w:pPr>
        <w:tabs>
          <w:tab w:val="num" w:pos="360"/>
        </w:tabs>
      </w:pPr>
    </w:lvl>
    <w:lvl w:ilvl="8" w:tplc="C63435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4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86A05"/>
    <w:multiLevelType w:val="hybridMultilevel"/>
    <w:tmpl w:val="392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5E95"/>
    <w:rsid w:val="00040148"/>
    <w:rsid w:val="00053C3E"/>
    <w:rsid w:val="00082736"/>
    <w:rsid w:val="0008311A"/>
    <w:rsid w:val="00084D69"/>
    <w:rsid w:val="000A57E6"/>
    <w:rsid w:val="000A71B5"/>
    <w:rsid w:val="000B62D7"/>
    <w:rsid w:val="000C3809"/>
    <w:rsid w:val="000C73B1"/>
    <w:rsid w:val="000D0500"/>
    <w:rsid w:val="000E5A77"/>
    <w:rsid w:val="000F44FE"/>
    <w:rsid w:val="00121423"/>
    <w:rsid w:val="00126265"/>
    <w:rsid w:val="001267CB"/>
    <w:rsid w:val="00140240"/>
    <w:rsid w:val="00164BCE"/>
    <w:rsid w:val="00181B6D"/>
    <w:rsid w:val="001D1C9E"/>
    <w:rsid w:val="001E12CF"/>
    <w:rsid w:val="001F3036"/>
    <w:rsid w:val="00216979"/>
    <w:rsid w:val="00224542"/>
    <w:rsid w:val="00224C15"/>
    <w:rsid w:val="00245E95"/>
    <w:rsid w:val="00260E1B"/>
    <w:rsid w:val="00264E41"/>
    <w:rsid w:val="00265720"/>
    <w:rsid w:val="00265969"/>
    <w:rsid w:val="00280E2E"/>
    <w:rsid w:val="002B7693"/>
    <w:rsid w:val="002C3D33"/>
    <w:rsid w:val="002E2AD9"/>
    <w:rsid w:val="00314E67"/>
    <w:rsid w:val="003255F9"/>
    <w:rsid w:val="00334131"/>
    <w:rsid w:val="00356C4F"/>
    <w:rsid w:val="0036375B"/>
    <w:rsid w:val="003703B3"/>
    <w:rsid w:val="0037060A"/>
    <w:rsid w:val="00375584"/>
    <w:rsid w:val="00385337"/>
    <w:rsid w:val="00387BE4"/>
    <w:rsid w:val="003917BB"/>
    <w:rsid w:val="00391BCB"/>
    <w:rsid w:val="003B2FDC"/>
    <w:rsid w:val="003D2AEA"/>
    <w:rsid w:val="003E2FA4"/>
    <w:rsid w:val="004027F0"/>
    <w:rsid w:val="00405AAD"/>
    <w:rsid w:val="00413B98"/>
    <w:rsid w:val="00423D60"/>
    <w:rsid w:val="00424C2F"/>
    <w:rsid w:val="00444EDC"/>
    <w:rsid w:val="00447CB9"/>
    <w:rsid w:val="0045573C"/>
    <w:rsid w:val="00460DB3"/>
    <w:rsid w:val="004828D5"/>
    <w:rsid w:val="00482BE1"/>
    <w:rsid w:val="004B552E"/>
    <w:rsid w:val="004C3653"/>
    <w:rsid w:val="004D2CA0"/>
    <w:rsid w:val="004E5509"/>
    <w:rsid w:val="004F0F91"/>
    <w:rsid w:val="00516C20"/>
    <w:rsid w:val="00527816"/>
    <w:rsid w:val="0053526F"/>
    <w:rsid w:val="00537053"/>
    <w:rsid w:val="00546AC7"/>
    <w:rsid w:val="005479A7"/>
    <w:rsid w:val="00553409"/>
    <w:rsid w:val="00560B2A"/>
    <w:rsid w:val="005755FB"/>
    <w:rsid w:val="00587415"/>
    <w:rsid w:val="005935A8"/>
    <w:rsid w:val="005970C1"/>
    <w:rsid w:val="005A2CAF"/>
    <w:rsid w:val="005A786F"/>
    <w:rsid w:val="005B0CEB"/>
    <w:rsid w:val="005D10DF"/>
    <w:rsid w:val="005D4B07"/>
    <w:rsid w:val="005E154B"/>
    <w:rsid w:val="005E16E4"/>
    <w:rsid w:val="005E421F"/>
    <w:rsid w:val="005F127B"/>
    <w:rsid w:val="006137B6"/>
    <w:rsid w:val="00617671"/>
    <w:rsid w:val="0062453C"/>
    <w:rsid w:val="00633C2F"/>
    <w:rsid w:val="00641F31"/>
    <w:rsid w:val="006713AD"/>
    <w:rsid w:val="006A5290"/>
    <w:rsid w:val="006D723E"/>
    <w:rsid w:val="006F3928"/>
    <w:rsid w:val="006F5B8E"/>
    <w:rsid w:val="00700019"/>
    <w:rsid w:val="00701E58"/>
    <w:rsid w:val="00724316"/>
    <w:rsid w:val="00735B83"/>
    <w:rsid w:val="00740F27"/>
    <w:rsid w:val="00764B89"/>
    <w:rsid w:val="00766117"/>
    <w:rsid w:val="00782DBD"/>
    <w:rsid w:val="00797290"/>
    <w:rsid w:val="007A2491"/>
    <w:rsid w:val="007C66DB"/>
    <w:rsid w:val="007F4EFC"/>
    <w:rsid w:val="007F575C"/>
    <w:rsid w:val="00810F89"/>
    <w:rsid w:val="008402B8"/>
    <w:rsid w:val="00874ED0"/>
    <w:rsid w:val="00882CB1"/>
    <w:rsid w:val="00896EA8"/>
    <w:rsid w:val="008C0FD8"/>
    <w:rsid w:val="008C6A9C"/>
    <w:rsid w:val="008D125B"/>
    <w:rsid w:val="008D7089"/>
    <w:rsid w:val="008E3451"/>
    <w:rsid w:val="008E38B7"/>
    <w:rsid w:val="008E5D6C"/>
    <w:rsid w:val="008E7672"/>
    <w:rsid w:val="00944DFF"/>
    <w:rsid w:val="00945B52"/>
    <w:rsid w:val="00962829"/>
    <w:rsid w:val="009873B1"/>
    <w:rsid w:val="009A1C38"/>
    <w:rsid w:val="009A226A"/>
    <w:rsid w:val="009D26F6"/>
    <w:rsid w:val="009E4969"/>
    <w:rsid w:val="009E7726"/>
    <w:rsid w:val="00A12175"/>
    <w:rsid w:val="00A33E71"/>
    <w:rsid w:val="00A763CE"/>
    <w:rsid w:val="00A92336"/>
    <w:rsid w:val="00A933F6"/>
    <w:rsid w:val="00A9494A"/>
    <w:rsid w:val="00AA125A"/>
    <w:rsid w:val="00AB4A39"/>
    <w:rsid w:val="00AC7AE4"/>
    <w:rsid w:val="00AD3AF1"/>
    <w:rsid w:val="00AD53B3"/>
    <w:rsid w:val="00B10BCD"/>
    <w:rsid w:val="00B1453A"/>
    <w:rsid w:val="00B21081"/>
    <w:rsid w:val="00B77E2E"/>
    <w:rsid w:val="00B92594"/>
    <w:rsid w:val="00B96388"/>
    <w:rsid w:val="00BA7690"/>
    <w:rsid w:val="00BD05AE"/>
    <w:rsid w:val="00BE64AB"/>
    <w:rsid w:val="00C306D9"/>
    <w:rsid w:val="00C460E5"/>
    <w:rsid w:val="00C527CA"/>
    <w:rsid w:val="00C70DC3"/>
    <w:rsid w:val="00C949B9"/>
    <w:rsid w:val="00CA058C"/>
    <w:rsid w:val="00CA50EC"/>
    <w:rsid w:val="00CB792A"/>
    <w:rsid w:val="00CC0DA0"/>
    <w:rsid w:val="00CC4759"/>
    <w:rsid w:val="00CE7A70"/>
    <w:rsid w:val="00CF354B"/>
    <w:rsid w:val="00D259B6"/>
    <w:rsid w:val="00D26C61"/>
    <w:rsid w:val="00D44869"/>
    <w:rsid w:val="00D463F9"/>
    <w:rsid w:val="00D61FE2"/>
    <w:rsid w:val="00D6468C"/>
    <w:rsid w:val="00D85E2A"/>
    <w:rsid w:val="00D972B4"/>
    <w:rsid w:val="00DB29B6"/>
    <w:rsid w:val="00DC35E3"/>
    <w:rsid w:val="00DE3BA2"/>
    <w:rsid w:val="00E04D6B"/>
    <w:rsid w:val="00E32EC7"/>
    <w:rsid w:val="00E347F8"/>
    <w:rsid w:val="00ED2556"/>
    <w:rsid w:val="00ED6219"/>
    <w:rsid w:val="00EE7352"/>
    <w:rsid w:val="00F129A7"/>
    <w:rsid w:val="00F1620B"/>
    <w:rsid w:val="00F42F45"/>
    <w:rsid w:val="00F52A53"/>
    <w:rsid w:val="00F54DDB"/>
    <w:rsid w:val="00F61015"/>
    <w:rsid w:val="00F63F6D"/>
    <w:rsid w:val="00F73142"/>
    <w:rsid w:val="00F7502E"/>
    <w:rsid w:val="00F75E15"/>
    <w:rsid w:val="00F81497"/>
    <w:rsid w:val="00F91F39"/>
    <w:rsid w:val="00F96CDA"/>
    <w:rsid w:val="00FB6EF1"/>
    <w:rsid w:val="00FC0122"/>
    <w:rsid w:val="00FC2097"/>
    <w:rsid w:val="00FC64B5"/>
    <w:rsid w:val="00FC6C49"/>
    <w:rsid w:val="00FE325E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245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A229-C54C-4BD9-9ADF-006619E5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777</cp:lastModifiedBy>
  <cp:revision>49</cp:revision>
  <cp:lastPrinted>2019-04-25T09:09:00Z</cp:lastPrinted>
  <dcterms:created xsi:type="dcterms:W3CDTF">2017-06-30T12:47:00Z</dcterms:created>
  <dcterms:modified xsi:type="dcterms:W3CDTF">2020-05-27T09:37:00Z</dcterms:modified>
</cp:coreProperties>
</file>