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2" w:rsidRDefault="00B47232" w:rsidP="00B4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42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-435610</wp:posOffset>
            </wp:positionV>
            <wp:extent cx="714375" cy="962025"/>
            <wp:effectExtent l="19050" t="0" r="9525" b="0"/>
            <wp:wrapTight wrapText="bothSides">
              <wp:wrapPolygon edited="0">
                <wp:start x="9216" y="0"/>
                <wp:lineTo x="6912" y="855"/>
                <wp:lineTo x="576" y="5988"/>
                <wp:lineTo x="-576" y="16681"/>
                <wp:lineTo x="576" y="20531"/>
                <wp:lineTo x="1728" y="21386"/>
                <wp:lineTo x="19584" y="21386"/>
                <wp:lineTo x="20160" y="21386"/>
                <wp:lineTo x="21888" y="20531"/>
                <wp:lineTo x="21888" y="16681"/>
                <wp:lineTo x="21312" y="5988"/>
                <wp:lineTo x="15552" y="1283"/>
                <wp:lineTo x="12096" y="0"/>
                <wp:lineTo x="9216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32" w:rsidRDefault="00B47232" w:rsidP="00B4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7232" w:rsidRDefault="00B47232" w:rsidP="00B4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7232" w:rsidRDefault="00B47232" w:rsidP="00B472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1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ДЕПУТАТОВ НОВОСЕЛЬСКОГО </w:t>
      </w:r>
      <w:r w:rsidRPr="002261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СМОЛЕНСКОГО РАЙОНА СМОЛЕНСКОЙ ОБЛАСТИ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632E" w:rsidRDefault="00FE632E" w:rsidP="00FE632E">
      <w:pPr>
        <w:tabs>
          <w:tab w:val="left" w:pos="751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88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47232" w:rsidRPr="00B4188B" w:rsidRDefault="00B47232" w:rsidP="00FE632E">
      <w:pPr>
        <w:tabs>
          <w:tab w:val="left" w:pos="751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32E" w:rsidRPr="00B4188B" w:rsidRDefault="00B47232" w:rsidP="00FE632E">
      <w:pPr>
        <w:tabs>
          <w:tab w:val="left" w:pos="751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24.12.2021 года № 22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B4188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4188B">
        <w:rPr>
          <w:rFonts w:ascii="Times New Roman" w:eastAsia="Times New Roman" w:hAnsi="Times New Roman"/>
          <w:b/>
          <w:color w:val="000000"/>
          <w:sz w:val="28"/>
          <w:szCs w:val="28"/>
        </w:rPr>
        <w:t>ключевых  показателей и их целевых значений, индикативных показателей по муниципальному земельному контролю на территории Новосельского сельского поселения Смоленского района Смоленской области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4188B">
        <w:rPr>
          <w:rFonts w:ascii="Times New Roman" w:hAnsi="Times New Roman"/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депутатов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8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E632E" w:rsidRPr="00B4188B" w:rsidRDefault="00FE632E" w:rsidP="00FE632E">
      <w:pPr>
        <w:pStyle w:val="a4"/>
        <w:tabs>
          <w:tab w:val="left" w:pos="993"/>
          <w:tab w:val="left" w:pos="7517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 w:rsidRPr="00B4188B">
        <w:rPr>
          <w:rFonts w:ascii="Times New Roman" w:hAnsi="Times New Roman"/>
          <w:bCs/>
          <w:sz w:val="28"/>
          <w:szCs w:val="28"/>
        </w:rPr>
        <w:t xml:space="preserve">     1.Утвердить </w:t>
      </w:r>
      <w:r w:rsidRPr="00B4188B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земельному контролю на территории 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Pr="00B4188B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8B">
        <w:rPr>
          <w:rFonts w:ascii="Times New Roman" w:hAnsi="Times New Roman"/>
          <w:sz w:val="28"/>
          <w:szCs w:val="28"/>
        </w:rPr>
        <w:t xml:space="preserve">2. </w:t>
      </w:r>
      <w:r w:rsidRPr="00B41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</w:t>
      </w:r>
      <w:r w:rsidR="00EF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B41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Pr="00B418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632E" w:rsidRPr="00B4188B" w:rsidRDefault="00FE632E" w:rsidP="00FE632E">
      <w:pPr>
        <w:pStyle w:val="a3"/>
        <w:tabs>
          <w:tab w:val="left" w:pos="7517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но не позднее 1 января 2022 года.</w:t>
      </w:r>
    </w:p>
    <w:p w:rsidR="00FE632E" w:rsidRPr="00B4188B" w:rsidRDefault="00FE632E" w:rsidP="00FE632E">
      <w:pPr>
        <w:pStyle w:val="a3"/>
        <w:tabs>
          <w:tab w:val="left" w:pos="7517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>4. Контроль выполнения настоящего решения возложить на социально-экономический комитет.</w:t>
      </w:r>
    </w:p>
    <w:p w:rsidR="00FE632E" w:rsidRPr="00B4188B" w:rsidRDefault="00FE632E" w:rsidP="00FE632E">
      <w:pPr>
        <w:pStyle w:val="a3"/>
        <w:tabs>
          <w:tab w:val="left" w:pos="751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pStyle w:val="a3"/>
        <w:tabs>
          <w:tab w:val="left" w:pos="7517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8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 сельского поселения                                                   </w:t>
      </w:r>
      <w:r w:rsidRPr="00B4188B">
        <w:rPr>
          <w:rFonts w:ascii="Times New Roman" w:eastAsia="Times New Roman" w:hAnsi="Times New Roman"/>
          <w:sz w:val="28"/>
          <w:szCs w:val="28"/>
          <w:lang w:eastAsia="ru-RU"/>
        </w:rPr>
        <w:br/>
        <w:t>Смоленского района  Смоленской области</w:t>
      </w:r>
      <w:r w:rsidRPr="00B41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И.П.Андреюшкин</w:t>
      </w:r>
    </w:p>
    <w:p w:rsidR="00FE632E" w:rsidRPr="00B4188B" w:rsidRDefault="00FE632E" w:rsidP="00FE632E">
      <w:pPr>
        <w:tabs>
          <w:tab w:val="left" w:pos="7517"/>
        </w:tabs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E632E" w:rsidRPr="00B4188B" w:rsidRDefault="00FE632E" w:rsidP="00FE632E">
      <w:pPr>
        <w:tabs>
          <w:tab w:val="left" w:pos="75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E632E" w:rsidRPr="00B4188B" w:rsidRDefault="00FE632E" w:rsidP="00FE632E">
      <w:pPr>
        <w:tabs>
          <w:tab w:val="left" w:pos="3686"/>
          <w:tab w:val="left" w:pos="3969"/>
          <w:tab w:val="left" w:pos="7517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FE632E" w:rsidRPr="00B4188B" w:rsidRDefault="00FE632E" w:rsidP="00FE632E">
      <w:pPr>
        <w:tabs>
          <w:tab w:val="left" w:pos="3686"/>
          <w:tab w:val="left" w:pos="3969"/>
          <w:tab w:val="left" w:pos="7517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FE632E" w:rsidRPr="00B4188B" w:rsidRDefault="00FE632E" w:rsidP="00FE632E">
      <w:pPr>
        <w:tabs>
          <w:tab w:val="left" w:pos="3686"/>
          <w:tab w:val="left" w:pos="3969"/>
          <w:tab w:val="left" w:pos="7517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УТВЕРЖДЕНЫ 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решением Совета </w:t>
      </w:r>
      <w:r w:rsidRPr="00B41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t xml:space="preserve">Новосельского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сельского поселения Смоленского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br/>
        <w:t>района Смоленской области</w:t>
      </w:r>
    </w:p>
    <w:p w:rsidR="00FE632E" w:rsidRPr="00B4188B" w:rsidRDefault="00B47232" w:rsidP="00FE632E">
      <w:pPr>
        <w:tabs>
          <w:tab w:val="left" w:pos="751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24.12.2021 г. № 22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по муниципальному земельному контролю на </w:t>
      </w:r>
      <w:r w:rsidR="00800390">
        <w:rPr>
          <w:rFonts w:ascii="Times New Roman" w:hAnsi="Times New Roman"/>
          <w:sz w:val="28"/>
          <w:szCs w:val="28"/>
        </w:rPr>
        <w:t xml:space="preserve">территории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8"/>
        <w:gridCol w:w="2284"/>
      </w:tblGrid>
      <w:tr w:rsidR="00FE632E" w:rsidRPr="00B4188B" w:rsidTr="00EF0C37">
        <w:tc>
          <w:tcPr>
            <w:tcW w:w="765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FE632E" w:rsidRPr="00B4188B" w:rsidTr="00EF0C37">
        <w:tc>
          <w:tcPr>
            <w:tcW w:w="765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632E" w:rsidRPr="00B4188B" w:rsidTr="00EF0C37">
        <w:tc>
          <w:tcPr>
            <w:tcW w:w="765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632E" w:rsidRPr="00B4188B" w:rsidTr="00EF0C37">
        <w:tc>
          <w:tcPr>
            <w:tcW w:w="765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E632E" w:rsidRPr="00B4188B" w:rsidTr="00EF0C37">
        <w:tc>
          <w:tcPr>
            <w:tcW w:w="765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FE632E" w:rsidRPr="00B4188B" w:rsidRDefault="00FE632E" w:rsidP="00EF0C37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8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E632E" w:rsidRPr="00B4188B" w:rsidRDefault="00FE632E" w:rsidP="00FE632E">
      <w:pPr>
        <w:tabs>
          <w:tab w:val="left" w:pos="7517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земельному контролю на территории  </w:t>
      </w:r>
      <w:r w:rsidRPr="00B4188B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 xml:space="preserve">2) количество земельных участков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FE632E" w:rsidRPr="00B4188B" w:rsidRDefault="00FE632E" w:rsidP="00FE632E">
      <w:pPr>
        <w:tabs>
          <w:tab w:val="left" w:pos="751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188B">
        <w:rPr>
          <w:rFonts w:ascii="Times New Roman" w:hAnsi="Times New Roman"/>
          <w:sz w:val="28"/>
          <w:szCs w:val="28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FE632E" w:rsidRPr="00B4188B" w:rsidRDefault="00FE632E" w:rsidP="00FE632E">
      <w:pPr>
        <w:pStyle w:val="a4"/>
        <w:tabs>
          <w:tab w:val="left" w:pos="751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8187C" w:rsidRDefault="0098187C"/>
    <w:sectPr w:rsidR="0098187C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51" w:rsidRDefault="00891F51" w:rsidP="00FB5BFC">
      <w:pPr>
        <w:spacing w:after="0" w:line="240" w:lineRule="auto"/>
      </w:pPr>
      <w:r>
        <w:separator/>
      </w:r>
    </w:p>
  </w:endnote>
  <w:endnote w:type="continuationSeparator" w:id="1">
    <w:p w:rsidR="00891F51" w:rsidRDefault="00891F51" w:rsidP="00FB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51" w:rsidRDefault="00891F51" w:rsidP="00FB5BFC">
      <w:pPr>
        <w:spacing w:after="0" w:line="240" w:lineRule="auto"/>
      </w:pPr>
      <w:r>
        <w:separator/>
      </w:r>
    </w:p>
  </w:footnote>
  <w:footnote w:type="continuationSeparator" w:id="1">
    <w:p w:rsidR="00891F51" w:rsidRDefault="00891F51" w:rsidP="00FB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620DC7">
    <w:pPr>
      <w:pStyle w:val="a5"/>
      <w:jc w:val="center"/>
    </w:pPr>
    <w:r w:rsidRPr="009E09B6">
      <w:rPr>
        <w:rFonts w:ascii="Times New Roman" w:hAnsi="Times New Roman"/>
      </w:rPr>
      <w:fldChar w:fldCharType="begin"/>
    </w:r>
    <w:r w:rsidR="00FE632E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B47232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891F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32E"/>
    <w:rsid w:val="000C5A8A"/>
    <w:rsid w:val="001E03CE"/>
    <w:rsid w:val="001F340A"/>
    <w:rsid w:val="002C6976"/>
    <w:rsid w:val="003F357C"/>
    <w:rsid w:val="0050397B"/>
    <w:rsid w:val="00620DC7"/>
    <w:rsid w:val="006C3582"/>
    <w:rsid w:val="006F6218"/>
    <w:rsid w:val="00765F4A"/>
    <w:rsid w:val="007E342E"/>
    <w:rsid w:val="00800390"/>
    <w:rsid w:val="00805472"/>
    <w:rsid w:val="00816C8C"/>
    <w:rsid w:val="00891F51"/>
    <w:rsid w:val="00914999"/>
    <w:rsid w:val="0094632E"/>
    <w:rsid w:val="0098187C"/>
    <w:rsid w:val="009C76B4"/>
    <w:rsid w:val="00B47232"/>
    <w:rsid w:val="00C566FA"/>
    <w:rsid w:val="00D403C7"/>
    <w:rsid w:val="00D55BBC"/>
    <w:rsid w:val="00D90293"/>
    <w:rsid w:val="00E1528E"/>
    <w:rsid w:val="00EF5DCD"/>
    <w:rsid w:val="00FB5BFC"/>
    <w:rsid w:val="00FD73D1"/>
    <w:rsid w:val="00FE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2E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32E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63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3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2720</Characters>
  <Application>Microsoft Office Word</Application>
  <DocSecurity>0</DocSecurity>
  <Lines>22</Lines>
  <Paragraphs>6</Paragraphs>
  <ScaleCrop>false</ScaleCrop>
  <Company>*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2021-12-13T06:50:00Z</dcterms:created>
  <dcterms:modified xsi:type="dcterms:W3CDTF">2021-12-24T07:06:00Z</dcterms:modified>
</cp:coreProperties>
</file>